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B6" w:rsidRPr="00DE0AEC" w:rsidRDefault="005748B6" w:rsidP="005748B6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ФИЗИКА</w:t>
      </w:r>
    </w:p>
    <w:p w:rsidR="005748B6" w:rsidRPr="00DE0AEC" w:rsidRDefault="005748B6" w:rsidP="005748B6">
      <w:pPr>
        <w:rPr>
          <w:rFonts w:ascii="KZ Times New Roman" w:hAnsi="KZ Times New Roman"/>
        </w:rPr>
      </w:pPr>
      <w:r w:rsidRPr="00DE0AEC">
        <w:rPr>
          <w:rFonts w:ascii="KZ Times New Roman" w:hAnsi="KZ Times New Roman"/>
          <w:b/>
          <w:sz w:val="28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1F4178" w:rsidRDefault="005748B6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1м/с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>2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 xml:space="preserve"> тұрақты үдеумен қозғал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ған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поездың 10 секундтағы жүрген жолы.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500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100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10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5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50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Ауырлық күшінің әсерінен дене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Бір қалыпты кемімелі қозғалады, үдеу </w:t>
            </w:r>
            <w:r w:rsidRPr="00DE0AEC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2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3.25pt" o:ole="" fillcolor="window">
                  <v:imagedata r:id="rId5" o:title=""/>
                </v:shape>
                <o:OLEObject Type="Embed" ProgID="Equation.3" ShapeID="_x0000_i1025" DrawAspect="Content" ObjectID="_1391417581" r:id="rId6"/>
              </w:objec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векторы төмен бағытталған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Бір қалыпты кемімелі қозғалады, үдеу </w:t>
            </w:r>
            <w:r w:rsidRPr="00DE0AEC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220" w:dyaOrig="460">
                <v:shape id="_x0000_i1026" type="#_x0000_t75" style="width:11.25pt;height:23.25pt" o:ole="" fillcolor="window">
                  <v:imagedata r:id="rId5" o:title=""/>
                </v:shape>
                <o:OLEObject Type="Embed" ProgID="Equation.3" ShapeID="_x0000_i1026" DrawAspect="Content" ObjectID="_1391417582" r:id="rId7"/>
              </w:objec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векторы жоғары бағытталған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Бір қалыпты үдемелі қозғалады, үдеу </w:t>
            </w:r>
            <w:r w:rsidRPr="00DE0AEC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220" w:dyaOrig="460">
                <v:shape id="_x0000_i1027" type="#_x0000_t75" style="width:11.25pt;height:23.25pt" o:ole="" fillcolor="window">
                  <v:imagedata r:id="rId8" o:title=""/>
                </v:shape>
                <o:OLEObject Type="Embed" ProgID="Equation.3" ShapeID="_x0000_i1027" DrawAspect="Content" ObjectID="_1391417583" r:id="rId9"/>
              </w:objec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векторы төмен бағытталған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Бір қалыпты үдемелі қозғалады, үдеу </w:t>
            </w:r>
            <w:r w:rsidRPr="00DE0AEC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220" w:dyaOrig="460">
                <v:shape id="_x0000_i1028" type="#_x0000_t75" style="width:11.25pt;height:23.25pt" o:ole="" fillcolor="window">
                  <v:imagedata r:id="rId5" o:title=""/>
                </v:shape>
                <o:OLEObject Type="Embed" ProgID="Equation.3" ShapeID="_x0000_i1028" DrawAspect="Content" ObjectID="_1391417584" r:id="rId10"/>
              </w:objec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векторы жоғары бағытталған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Түзу сызықты бір қалыпты қозғалады, үдеу нөлге тең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1F4178" w:rsidRDefault="005748B6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Халықаралық бірліктер жүйесінде 1 Дж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1кг∙м²/с²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 Н∙м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1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Вт∙с</w:t>
            </w:r>
            <w:proofErr w:type="spellEnd"/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1кг/м/с²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1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В∙А∙с</w:t>
            </w:r>
            <w:proofErr w:type="spellEnd"/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1F4178" w:rsidRDefault="005748B6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Массасы 15 кг дененің 15 м/с жылдамдықпен қозғалғандағы кинетикалық энергиясы.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225 Дж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30 Дж.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1687 Дж.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300 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1580 Дж.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1F4178" w:rsidRDefault="005748B6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</w:t>
            </w:r>
            <w:r w:rsidRPr="001F4178">
              <w:rPr>
                <w:rFonts w:ascii="KZ Times New Roman" w:hAnsi="KZ Times New Roman" w:cs="KZ Times New Roman"/>
                <w:sz w:val="28"/>
                <w:szCs w:val="28"/>
              </w:rPr>
              <w:t>Толқын ұзындығы 300 м, жылдамдығы 30 м/с-ке тең толқынның периоды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10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0,3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15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7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5 с.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Жолдың горизонталь бөлігіндегі бастапқы жылдамдығы 15 </w:t>
            </w:r>
            <w:r w:rsidRPr="00DE0AEC">
              <w:rPr>
                <w:rFonts w:ascii="KZ Times New Roman" w:hAnsi="KZ Times New Roman"/>
                <w:position w:val="-28"/>
                <w:sz w:val="28"/>
              </w:rPr>
              <w:object w:dxaOrig="300" w:dyaOrig="720">
                <v:shape id="_x0000_i1029" type="#_x0000_t75" style="width:15pt;height:36pt" o:ole="" fillcolor="window">
                  <v:imagedata r:id="rId11" o:title=""/>
                </v:shape>
                <o:OLEObject Type="Embed" ProgID="Equation.3" ShapeID="_x0000_i1029" DrawAspect="Content" ObjectID="_1391417585" r:id="rId12"/>
              </w:object>
            </w:r>
            <w:r w:rsidRPr="00DE0AEC">
              <w:rPr>
                <w:rFonts w:ascii="KZ Times New Roman" w:hAnsi="KZ Times New Roman"/>
                <w:sz w:val="28"/>
              </w:rPr>
              <w:t xml:space="preserve"> болатын автомобильдің тежелу жолын табыңыз.Автомобиль доңғалағының жолмен үйкелу коэфиценті 0,5.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45 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90 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6 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11,25 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22,5 м.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1F4178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7. </w:t>
            </w:r>
            <w:r w:rsidRPr="001F4178">
              <w:rPr>
                <w:rFonts w:ascii="KZ Times New Roman" w:hAnsi="KZ Times New Roman"/>
                <w:sz w:val="28"/>
              </w:rPr>
              <w:t xml:space="preserve">Рычагқа әсер етуші күш 4 Н. Күш иіні 0,4 м болса, күш моменті 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1,6 Н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10 Н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1 Н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0,16 Н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4,4 Н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 xml:space="preserve">м.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8. Суреттегі берілген графиктерді (1-2-3) ретімен атаңыз</w:t>
            </w:r>
          </w:p>
          <w:bookmarkStart w:id="0" w:name="_MON_977353304"/>
          <w:bookmarkEnd w:id="0"/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object w:dxaOrig="4020" w:dyaOrig="2865">
                <v:shape id="_x0000_i1030" type="#_x0000_t75" style="width:192.75pt;height:131.25pt" o:ole="" fillcolor="window">
                  <v:imagedata r:id="rId13" o:title=""/>
                </v:shape>
                <o:OLEObject Type="Embed" ProgID="Word.Picture.8" ShapeID="_x0000_i1030" DrawAspect="Content" ObjectID="_1391417586" r:id="rId14"/>
              </w:objec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1-изобара, 2-изотерма, 3-изохора.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1-изохора, 2-изобара, 3-изотерма.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1-изохора, 2-изотерма, 3-изобара.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1-изотерма, 2-изохора, 3-изобара.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1-изотерма, 2-изобара, 3-изохора.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Электр плиткасы кернеуі 220 В желіге қосылғанда оның спиралі арқылы секундына 30 Кл заряд ағып өтсе, плитканың атқаратын жұмысы: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7,7 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6,6 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5,5 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3,3 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4,4 кДж.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10. Көлденең толқындағы А бөлшегінің жылдамдығы жоғары бағытталған болса, толқынның таралу бағыты:</w:t>
            </w:r>
          </w:p>
          <w:bookmarkStart w:id="1" w:name="_MON_1084016105"/>
          <w:bookmarkEnd w:id="1"/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object w:dxaOrig="3435" w:dyaOrig="1605">
                <v:shape id="_x0000_i1031" type="#_x0000_t75" style="width:183pt;height:78.75pt" o:ole="" fillcolor="window">
                  <v:imagedata r:id="rId15" o:title=""/>
                </v:shape>
                <o:OLEObject Type="Embed" ProgID="Word.Picture.8" ShapeID="_x0000_i1031" DrawAspect="Content" ObjectID="_1391417587" r:id="rId16"/>
              </w:objec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Таралу сызықтары перпендикуляр.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Оңға.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Солға.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Жоғары.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Төмен.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11. Жоғарғы жиілікті тербеліске модуляцияның қолданылуы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Сәуле шығау тығыздығын арттыру үшін. 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Сәуле шығару энергиясын арттыру үшін.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Төменгі жиілікті тербелістерді алыс қашықтыққа жеткізу үшін. 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Сигналды күшейту үшін.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Төменгі жиілікті сигналды бөліп алу үшін.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1F4178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12. </w:t>
            </w:r>
            <w:r w:rsidRPr="001F4178">
              <w:rPr>
                <w:rFonts w:ascii="KZ Times New Roman" w:hAnsi="KZ Times New Roman"/>
                <w:sz w:val="28"/>
              </w:rPr>
              <w:t>Төменде келтірілген электромагниттік сәулелерді жиіліктерінің өсу ретімен орналастырыңдар:</w:t>
            </w:r>
          </w:p>
          <w:p w:rsidR="005748B6" w:rsidRPr="001F4178" w:rsidRDefault="005748B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F4178">
              <w:rPr>
                <w:rFonts w:ascii="KZ Times New Roman" w:hAnsi="KZ Times New Roman"/>
                <w:sz w:val="28"/>
              </w:rPr>
              <w:t>1) көрінетін жарық.</w:t>
            </w:r>
          </w:p>
          <w:p w:rsidR="005748B6" w:rsidRPr="001F4178" w:rsidRDefault="005748B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F4178">
              <w:rPr>
                <w:rFonts w:ascii="KZ Times New Roman" w:hAnsi="KZ Times New Roman"/>
                <w:sz w:val="28"/>
              </w:rPr>
              <w:t xml:space="preserve">2) ультракүлгін сәулелер. </w:t>
            </w:r>
          </w:p>
          <w:p w:rsidR="005748B6" w:rsidRPr="001F4178" w:rsidRDefault="005748B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F4178">
              <w:rPr>
                <w:rFonts w:ascii="KZ Times New Roman" w:hAnsi="KZ Times New Roman"/>
                <w:sz w:val="28"/>
              </w:rPr>
              <w:t xml:space="preserve">3) инфрақызыл сәулелер. </w:t>
            </w:r>
          </w:p>
          <w:p w:rsidR="005748B6" w:rsidRPr="00DE0AEC" w:rsidRDefault="005748B6" w:rsidP="009922EB">
            <w:pPr>
              <w:spacing w:before="60"/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4)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радиотолқындар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3,4,1,2.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2,1,3,4.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1,3,2,4.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4,3,1,2.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1,2,3,4.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13. Протон мен электронның зарядтары: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Өзара тең.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Нөлге тең.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Атом массасына жуық санға тең.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Шамалары жөнінен тең, таңбалары қарама-қарсы.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Қатынасы 12-ге тең.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14. Реттік номері </w:t>
            </w:r>
            <w:r w:rsidRPr="001F4178">
              <w:rPr>
                <w:rFonts w:ascii="KZ Times New Roman" w:hAnsi="KZ Times New Roman"/>
                <w:sz w:val="28"/>
              </w:rPr>
              <w:t xml:space="preserve">Z элемент ядросының альфа-ыдырауы үшін </w:t>
            </w:r>
            <w:r w:rsidRPr="00DE0AEC">
              <w:rPr>
                <w:rFonts w:ascii="KZ Times New Roman" w:hAnsi="KZ Times New Roman"/>
                <w:sz w:val="28"/>
              </w:rPr>
              <w:t>Содди ережесі: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Z.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Z-1.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Z-2.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Z+2.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Z-4.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15. Мензуркада 50 мл су бар. Суға (ауадағы) салмағы 2 Н дене батырылғанда мензуркадағы судың деңгейі 70 мл-ге жеткен. Суға батырылған дененің тығыздығы: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position w:val="-32"/>
                <w:sz w:val="28"/>
              </w:rPr>
              <w:object w:dxaOrig="440" w:dyaOrig="780">
                <v:shape id="_x0000_i1032" type="#_x0000_t75" style="width:21.75pt;height:39pt" o:ole="" fillcolor="window">
                  <v:imagedata r:id="rId17" o:title=""/>
                </v:shape>
                <o:OLEObject Type="Embed" ProgID="Equation.3" ShapeID="_x0000_i1032" DrawAspect="Content" ObjectID="_1391417588" r:id="rId18"/>
              </w:objec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10</w:t>
            </w:r>
            <w:r w:rsidRPr="00DE0AEC">
              <w:rPr>
                <w:rFonts w:ascii="KZ Times New Roman" w:hAnsi="KZ Times New Roman"/>
                <w:position w:val="-32"/>
                <w:sz w:val="28"/>
              </w:rPr>
              <w:object w:dxaOrig="440" w:dyaOrig="780">
                <v:shape id="_x0000_i1033" type="#_x0000_t75" style="width:21.75pt;height:39pt" o:ole="" fillcolor="window">
                  <v:imagedata r:id="rId19" o:title=""/>
                </v:shape>
                <o:OLEObject Type="Embed" ProgID="Equation.3" ShapeID="_x0000_i1033" DrawAspect="Content" ObjectID="_1391417589" r:id="rId20"/>
              </w:objec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position w:val="-32"/>
                <w:sz w:val="28"/>
              </w:rPr>
              <w:object w:dxaOrig="440" w:dyaOrig="780">
                <v:shape id="_x0000_i1034" type="#_x0000_t75" style="width:21.75pt;height:39pt" o:ole="" fillcolor="window">
                  <v:imagedata r:id="rId19" o:title=""/>
                </v:shape>
                <o:OLEObject Type="Embed" ProgID="Equation.3" ShapeID="_x0000_i1034" DrawAspect="Content" ObjectID="_1391417590" r:id="rId21"/>
              </w:objec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-2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position w:val="-32"/>
                <w:sz w:val="28"/>
              </w:rPr>
              <w:object w:dxaOrig="440" w:dyaOrig="780">
                <v:shape id="_x0000_i1035" type="#_x0000_t75" style="width:21.75pt;height:39pt" o:ole="" fillcolor="window">
                  <v:imagedata r:id="rId19" o:title=""/>
                </v:shape>
                <o:OLEObject Type="Embed" ProgID="Equation.3" ShapeID="_x0000_i1035" DrawAspect="Content" ObjectID="_1391417591" r:id="rId22"/>
              </w:objec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position w:val="-32"/>
                <w:sz w:val="28"/>
              </w:rPr>
              <w:object w:dxaOrig="440" w:dyaOrig="780">
                <v:shape id="_x0000_i1036" type="#_x0000_t75" style="width:21.75pt;height:39pt" o:ole="" fillcolor="window">
                  <v:imagedata r:id="rId19" o:title=""/>
                </v:shape>
                <o:OLEObject Type="Embed" ProgID="Equation.3" ShapeID="_x0000_i1036" DrawAspect="Content" ObjectID="_1391417592" r:id="rId23"/>
              </w:objec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16. Массасы 20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кг дене бастапқы жылдамдықсыз еркін құлайды. 6 с ішінде ауырлық күшінің атқаратын жұмысы (</w:t>
            </w:r>
            <w:r w:rsidRPr="001F4178">
              <w:rPr>
                <w:rFonts w:ascii="KZ Times New Roman" w:hAnsi="KZ Times New Roman"/>
                <w:sz w:val="28"/>
              </w:rPr>
              <w:t>g</w:t>
            </w:r>
            <w:r w:rsidRPr="00DE0AEC">
              <w:rPr>
                <w:rFonts w:ascii="KZ Times New Roman" w:hAnsi="KZ Times New Roman"/>
                <w:sz w:val="28"/>
              </w:rPr>
              <w:t>=10м/</w:t>
            </w:r>
            <w:r w:rsidRPr="001F4178">
              <w:rPr>
                <w:rFonts w:ascii="KZ Times New Roman" w:hAnsi="KZ Times New Roman"/>
                <w:sz w:val="28"/>
              </w:rPr>
              <w:t>c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>)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35,5 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36 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36,2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36,5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кДж.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35,2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 xml:space="preserve">кДж.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17.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Масс</w:t>
            </w:r>
            <w:r w:rsidRPr="00DE0AEC">
              <w:rPr>
                <w:rFonts w:ascii="KZ Times New Roman" w:hAnsi="KZ Times New Roman"/>
                <w:sz w:val="28"/>
              </w:rPr>
              <w:t>ас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ы 135 г алюминий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зат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ішіндегі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атомдар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саны:</w:t>
            </w:r>
            <w:r w:rsidRPr="00DE0AEC">
              <w:rPr>
                <w:rFonts w:ascii="KZ Times New Roman" w:hAnsi="KZ Times New Roman"/>
                <w:sz w:val="28"/>
              </w:rPr>
              <w:t xml:space="preserve"> (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DE0AEC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Al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>=27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szCs w:val="28"/>
                <w:vertAlign w:val="superscript"/>
              </w:rPr>
              <w:t>-3</w:t>
            </w:r>
            <w:r w:rsidRPr="00DE0AEC">
              <w:rPr>
                <w:rFonts w:ascii="KZ Times New Roman" w:hAnsi="KZ Times New Roman"/>
                <w:sz w:val="28"/>
              </w:rPr>
              <w:t xml:space="preserve"> кг/моль,   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 xml:space="preserve"> А</w:t>
            </w:r>
            <w:r w:rsidRPr="00DE0AEC">
              <w:rPr>
                <w:rFonts w:ascii="KZ Times New Roman" w:hAnsi="KZ Times New Roman"/>
                <w:sz w:val="28"/>
              </w:rPr>
              <w:t>=6,02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szCs w:val="28"/>
                <w:vertAlign w:val="superscript"/>
              </w:rPr>
              <w:t>23</w:t>
            </w:r>
            <w:r w:rsidRPr="00DE0AEC">
              <w:rPr>
                <w:rFonts w:ascii="KZ Times New Roman" w:hAnsi="KZ Times New Roman"/>
                <w:sz w:val="28"/>
              </w:rPr>
              <w:t xml:space="preserve"> моль</w:t>
            </w:r>
            <w:r w:rsidRPr="00DE0AEC">
              <w:rPr>
                <w:rFonts w:ascii="KZ Times New Roman" w:hAnsi="KZ Times New Roman"/>
                <w:sz w:val="28"/>
                <w:szCs w:val="28"/>
                <w:vertAlign w:val="superscript"/>
              </w:rPr>
              <w:t>-1</w:t>
            </w:r>
            <w:r w:rsidRPr="00DE0AEC">
              <w:rPr>
                <w:rFonts w:ascii="KZ Times New Roman" w:hAnsi="KZ Times New Roman"/>
                <w:sz w:val="28"/>
              </w:rPr>
              <w:t>)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2·10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ru-MO"/>
              </w:rPr>
              <w:t>9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3·10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8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3·10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14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2·10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de-DE"/>
              </w:rPr>
              <w:t>14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3·10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de-DE"/>
              </w:rPr>
              <w:t>24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1F4178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18. Газ </w:t>
            </w:r>
            <w:r w:rsidRPr="001F4178">
              <w:rPr>
                <w:rFonts w:ascii="KZ Times New Roman" w:hAnsi="KZ Times New Roman"/>
                <w:sz w:val="28"/>
              </w:rPr>
              <w:t>V</w:t>
            </w:r>
            <w:r w:rsidRPr="001F4178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1F4178">
              <w:rPr>
                <w:rFonts w:ascii="KZ Times New Roman" w:hAnsi="KZ Times New Roman"/>
                <w:sz w:val="28"/>
              </w:rPr>
              <w:t xml:space="preserve"> көлемнен V</w:t>
            </w:r>
            <w:r w:rsidRPr="001F4178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F4178">
              <w:rPr>
                <w:rFonts w:ascii="KZ Times New Roman" w:hAnsi="KZ Times New Roman"/>
                <w:sz w:val="28"/>
              </w:rPr>
              <w:t xml:space="preserve"> көлемге бірінші рет изотермалы, ал екінші жағдайда изобаралы ұлғайды, газдың жұмысы үлкен жағдайды анықтаңыз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1F4178">
              <w:rPr>
                <w:rFonts w:ascii="KZ Times New Roman" w:hAnsi="KZ Times New Roman"/>
                <w:sz w:val="28"/>
              </w:rPr>
              <w:t>Изохоралық.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1F4178">
              <w:rPr>
                <w:rFonts w:ascii="KZ Times New Roman" w:hAnsi="KZ Times New Roman"/>
                <w:sz w:val="28"/>
              </w:rPr>
              <w:t>Изотермиялық.</w:t>
            </w:r>
          </w:p>
          <w:p w:rsidR="005748B6" w:rsidRPr="001F4178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1F4178">
              <w:rPr>
                <w:rFonts w:ascii="KZ Times New Roman" w:hAnsi="KZ Times New Roman"/>
                <w:sz w:val="28"/>
              </w:rPr>
              <w:t>Анықталмайды.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Изобаралық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Бірдей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19. </w:t>
            </w:r>
            <w:r w:rsidRPr="00DE0AEC">
              <w:rPr>
                <w:rFonts w:ascii="KZ Times New Roman" w:hAnsi="KZ Times New Roman"/>
                <w:noProof/>
                <w:sz w:val="28"/>
              </w:rPr>
              <w:t xml:space="preserve">Жазық конденсатордың пластина ара қашықтығын 2 есе арттырса, оның сыйымдылығы 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2 есе кемиді.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4 есе артады.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2 есе артады.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4 есе кемиді.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Кернеу көзiне </w:t>
            </w:r>
            <w:r w:rsidRPr="001F4178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осыл</w:t>
            </w:r>
            <w:r w:rsidRPr="001F4178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ан конденсатор астарларының ара </w:t>
            </w:r>
            <w:r w:rsidRPr="001F4178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ашы</w:t>
            </w:r>
            <w:r w:rsidRPr="001F4178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ты</w:t>
            </w:r>
            <w:r w:rsidRPr="001F4178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ын 2 есе ұлғайтса конденсатордың энергиясы: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4 есе артады.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4 есе азаяды.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өзгермейдi.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2 есе артады.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2 есе азаяды.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21. Кедергісі 100 Ом өткізгіш арқылы 100 мкА ток өтуі үшін оның ұштарына түсірілетін кернеуді анықтаңыз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1 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-2 </w:t>
            </w:r>
            <w:r w:rsidRPr="00DE0AEC">
              <w:rPr>
                <w:rFonts w:ascii="KZ Times New Roman" w:hAnsi="KZ Times New Roman"/>
                <w:sz w:val="28"/>
              </w:rPr>
              <w:t>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-3 </w:t>
            </w:r>
            <w:r w:rsidRPr="00DE0AEC">
              <w:rPr>
                <w:rFonts w:ascii="KZ Times New Roman" w:hAnsi="KZ Times New Roman"/>
                <w:sz w:val="28"/>
              </w:rPr>
              <w:t>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-9 </w:t>
            </w:r>
            <w:r w:rsidRPr="00DE0AEC">
              <w:rPr>
                <w:rFonts w:ascii="KZ Times New Roman" w:hAnsi="KZ Times New Roman"/>
                <w:sz w:val="28"/>
              </w:rPr>
              <w:t>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3 </w:t>
            </w:r>
            <w:r w:rsidRPr="00DE0AEC">
              <w:rPr>
                <w:rFonts w:ascii="KZ Times New Roman" w:hAnsi="KZ Times New Roman"/>
                <w:sz w:val="28"/>
              </w:rPr>
              <w:t xml:space="preserve">В.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22. Дұрыс емес тұжырымды табыңыз. Электрқозғаушы күш: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ток көзінің сипаттамасы болып табылады.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бөгде күштердің әсерін сипаттайды.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ток көзінің ішінде бірлік зарядтың орнын ауыстыруда бөгде күштердің атқарған жұмысын көрсетеді.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СИ жүйесінде вольтпен (1 B = 1 </w:t>
            </w:r>
            <w:r w:rsidRPr="00DE0AEC">
              <w:rPr>
                <w:rFonts w:ascii="KZ Times New Roman" w:hAnsi="KZ Times New Roman"/>
                <w:position w:val="-28"/>
                <w:sz w:val="28"/>
              </w:rPr>
              <w:object w:dxaOrig="520" w:dyaOrig="720">
                <v:shape id="_x0000_i1037" type="#_x0000_t75" style="width:26.25pt;height:36pt" o:ole="" fillcolor="window">
                  <v:imagedata r:id="rId24" o:title=""/>
                </v:shape>
                <o:OLEObject Type="Embed" ProgID="Equation.3" ShapeID="_x0000_i1037" DrawAspect="Content" ObjectID="_1391417593" r:id="rId25"/>
              </w:object>
            </w:r>
            <w:r w:rsidRPr="00DE0AEC">
              <w:rPr>
                <w:rFonts w:ascii="KZ Times New Roman" w:hAnsi="KZ Times New Roman"/>
                <w:sz w:val="28"/>
              </w:rPr>
              <w:t>) өлшенеді.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электромагниттік әсерлесудің интенсивтілігін сипаттайды.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23. Вакуумдық диодтағы кернеу 45,5 В. Диодтың катодынан ұшып шыққан электронның анодқа соғылу жылдамдығы </w:t>
            </w:r>
          </w:p>
          <w:p w:rsidR="005748B6" w:rsidRPr="00DE0AEC" w:rsidRDefault="005748B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(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1F4178">
              <w:rPr>
                <w:rFonts w:ascii="KZ Times New Roman" w:hAnsi="KZ Times New Roman"/>
                <w:sz w:val="28"/>
                <w:lang w:val="ru-RU"/>
              </w:rPr>
              <w:t>=</w:t>
            </w:r>
            <w:r w:rsidRPr="00DE0AEC">
              <w:rPr>
                <w:rFonts w:ascii="KZ Times New Roman" w:hAnsi="KZ Times New Roman"/>
                <w:sz w:val="28"/>
              </w:rPr>
              <w:t xml:space="preserve"> 9,1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szCs w:val="28"/>
                <w:vertAlign w:val="superscript"/>
              </w:rPr>
              <w:t>-31</w:t>
            </w:r>
            <w:r w:rsidRPr="00DE0AEC">
              <w:rPr>
                <w:rFonts w:ascii="KZ Times New Roman" w:hAnsi="KZ Times New Roman"/>
                <w:sz w:val="28"/>
              </w:rPr>
              <w:t xml:space="preserve"> кг,</w:t>
            </w:r>
            <w:r w:rsidRPr="001F417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e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  <w:r w:rsidRPr="001F4178">
              <w:rPr>
                <w:rFonts w:ascii="KZ Times New Roman" w:hAnsi="KZ Times New Roman"/>
                <w:sz w:val="28"/>
                <w:lang w:val="ru-RU"/>
              </w:rPr>
              <w:t>=</w:t>
            </w:r>
            <w:r w:rsidRPr="00DE0AEC">
              <w:rPr>
                <w:rFonts w:ascii="KZ Times New Roman" w:hAnsi="KZ Times New Roman"/>
                <w:sz w:val="28"/>
              </w:rPr>
              <w:t xml:space="preserve"> 1,6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szCs w:val="28"/>
                <w:vertAlign w:val="superscript"/>
              </w:rPr>
              <w:t>-19</w:t>
            </w:r>
            <w:r w:rsidRPr="00DE0AEC">
              <w:rPr>
                <w:rFonts w:ascii="KZ Times New Roman" w:hAnsi="KZ Times New Roman"/>
                <w:sz w:val="28"/>
              </w:rPr>
              <w:t xml:space="preserve"> Кл)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0,3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3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4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5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t xml:space="preserve"> 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2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t xml:space="preserve"> м/с.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24. Магнит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өрісінің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көзі</w:t>
            </w:r>
            <w:r w:rsidRPr="00DE0AEC">
              <w:rPr>
                <w:rFonts w:ascii="KZ Times New Roman" w:hAnsi="KZ Times New Roman" w:hint="eastAsia"/>
                <w:sz w:val="28"/>
              </w:rPr>
              <w:t>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Магнит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өрісінің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көзі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болмайды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Электр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зарядтары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Магнит зарядтары.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Қозғалыстағы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электр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зарядтары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Тогы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бар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параллель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өткізгіштер</w:t>
            </w:r>
            <w:r w:rsidRPr="00DE0AE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25. 180 м биіктіктегі тікұшақтан жүк тасталды. Егер тікұшақ 3 м/с жылдамдықпен жоғары көтеріліп бара жатса, жүктің жерге түсу уақыты 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(g = 10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м/с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2</w:t>
            </w:r>
            <w:r w:rsidRPr="00DE0AEC">
              <w:rPr>
                <w:rFonts w:ascii="KZ Times New Roman" w:hAnsi="KZ Times New Roman"/>
                <w:sz w:val="28"/>
              </w:rPr>
              <w:t>)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6,7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5,3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5,7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6,3 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6 с.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C12105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26. </w:t>
            </w:r>
            <w:r w:rsidRPr="00C12105">
              <w:rPr>
                <w:rFonts w:ascii="KZ Times New Roman" w:hAnsi="KZ Times New Roman"/>
                <w:sz w:val="28"/>
              </w:rPr>
              <w:t>Мыстың мольдік массасы М</w:t>
            </w:r>
            <w:r w:rsidRPr="00DE0AEC">
              <w:rPr>
                <w:rFonts w:ascii="KZ Times New Roman" w:hAnsi="KZ Times New Roman"/>
                <w:sz w:val="28"/>
              </w:rPr>
              <w:t>=</w:t>
            </w:r>
            <w:r w:rsidRPr="00C12105">
              <w:rPr>
                <w:rFonts w:ascii="KZ Times New Roman" w:hAnsi="KZ Times New Roman"/>
                <w:sz w:val="28"/>
              </w:rPr>
              <w:t xml:space="preserve">0,0635 кг/моль және тығыздығы </w:t>
            </w:r>
            <w:r w:rsidRPr="00DE0AEC">
              <w:rPr>
                <w:rFonts w:ascii="KZ Times New Roman" w:hAnsi="KZ Times New Roman"/>
                <w:position w:val="-10"/>
                <w:sz w:val="28"/>
                <w:lang w:val="ru-MO"/>
              </w:rPr>
              <w:object w:dxaOrig="180" w:dyaOrig="340">
                <v:shape id="_x0000_i1038" type="#_x0000_t75" style="width:9pt;height:17.25pt" o:ole="">
                  <v:imagedata r:id="rId26" o:title=""/>
                </v:shape>
                <o:OLEObject Type="Embed" ProgID="Equation.3" ShapeID="_x0000_i1038" DrawAspect="Content" ObjectID="_1391417594" r:id="rId27"/>
              </w:object>
            </w:r>
            <w:r w:rsidRPr="00C12105">
              <w:rPr>
                <w:rFonts w:ascii="KZ Times New Roman" w:hAnsi="KZ Times New Roman"/>
                <w:sz w:val="28"/>
              </w:rPr>
              <w:t>9000 кг/м</w:t>
            </w:r>
            <w:r w:rsidRPr="00C12105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12105">
              <w:rPr>
                <w:rFonts w:ascii="KZ Times New Roman" w:hAnsi="KZ Times New Roman"/>
                <w:sz w:val="28"/>
              </w:rPr>
              <w:t xml:space="preserve">. </w:t>
            </w:r>
            <w:r w:rsidRPr="00DE0AEC">
              <w:rPr>
                <w:rFonts w:ascii="KZ Times New Roman" w:hAnsi="KZ Times New Roman"/>
                <w:sz w:val="28"/>
              </w:rPr>
              <w:t>1</w:t>
            </w:r>
            <w:r w:rsidRPr="00C12105">
              <w:rPr>
                <w:rFonts w:ascii="KZ Times New Roman" w:hAnsi="KZ Times New Roman"/>
                <w:sz w:val="28"/>
              </w:rPr>
              <w:t>м</w:t>
            </w:r>
            <w:r w:rsidRPr="00C12105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12105">
              <w:rPr>
                <w:rFonts w:ascii="KZ Times New Roman" w:hAnsi="KZ Times New Roman"/>
                <w:sz w:val="28"/>
              </w:rPr>
              <w:t xml:space="preserve"> мыстағы атомдар саны: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8,7·10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21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5,5·10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23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6,5·10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20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8,5·10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de-DE"/>
              </w:rPr>
              <w:t>2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7,5·10</w:t>
            </w:r>
            <w:r w:rsidRPr="00DE0AEC">
              <w:rPr>
                <w:rFonts w:ascii="KZ Times New Roman" w:hAnsi="KZ Times New Roman"/>
                <w:sz w:val="28"/>
                <w:vertAlign w:val="superscript"/>
                <w:lang w:val="de-DE"/>
              </w:rPr>
              <w:t>8</w:t>
            </w:r>
            <w:r w:rsidRPr="00DE0AEC">
              <w:rPr>
                <w:rFonts w:ascii="KZ Times New Roman" w:hAnsi="KZ Times New Roman"/>
                <w:sz w:val="28"/>
                <w:lang w:val="de-DE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5748B6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27. Кернеуінің амплитудалық мәні 127 В айнымалы ток желісіне кедергісі 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100 Ом резистор мен сыйымдылығы 40 мкФ конденсатор тізбектеп жалғанған. Ток жиілігі 50 Гц болса, тізбектегі ток күшінің амплитудалық мәні: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I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м</w:t>
            </w:r>
            <w:r w:rsidRPr="00DE0AEC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39" type="#_x0000_t75" style="width:9.75pt;height:9.75pt" o:ole="">
                  <v:imagedata r:id="rId28" o:title=""/>
                </v:shape>
                <o:OLEObject Type="Embed" ProgID="Equation.3" ShapeID="_x0000_i1039" DrawAspect="Content" ObjectID="_1391417595" r:id="rId29"/>
              </w:object>
            </w:r>
            <w:r w:rsidRPr="00DE0AEC">
              <w:rPr>
                <w:rFonts w:ascii="KZ Times New Roman" w:hAnsi="KZ Times New Roman"/>
                <w:sz w:val="28"/>
              </w:rPr>
              <w:t>1,2 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I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м</w:t>
            </w:r>
            <w:r w:rsidRPr="00DE0AEC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40" type="#_x0000_t75" style="width:9.75pt;height:9.75pt" o:ole="">
                  <v:imagedata r:id="rId28" o:title=""/>
                </v:shape>
                <o:OLEObject Type="Embed" ProgID="Equation.3" ShapeID="_x0000_i1040" DrawAspect="Content" ObjectID="_1391417596" r:id="rId30"/>
              </w:object>
            </w:r>
            <w:r w:rsidRPr="00DE0AEC">
              <w:rPr>
                <w:rFonts w:ascii="KZ Times New Roman" w:hAnsi="KZ Times New Roman"/>
                <w:sz w:val="28"/>
              </w:rPr>
              <w:t>0,7 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I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м</w:t>
            </w:r>
            <w:r w:rsidRPr="00DE0AEC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41" type="#_x0000_t75" style="width:9.75pt;height:9.75pt" o:ole="">
                  <v:imagedata r:id="rId28" o:title=""/>
                </v:shape>
                <o:OLEObject Type="Embed" ProgID="Equation.3" ShapeID="_x0000_i1041" DrawAspect="Content" ObjectID="_1391417597" r:id="rId31"/>
              </w:object>
            </w:r>
            <w:r w:rsidRPr="00DE0AEC">
              <w:rPr>
                <w:rFonts w:ascii="KZ Times New Roman" w:hAnsi="KZ Times New Roman"/>
                <w:sz w:val="28"/>
              </w:rPr>
              <w:t>1,1 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I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м</w:t>
            </w:r>
            <w:r w:rsidRPr="00DE0AEC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42" type="#_x0000_t75" style="width:9.75pt;height:9.75pt" o:ole="">
                  <v:imagedata r:id="rId28" o:title=""/>
                </v:shape>
                <o:OLEObject Type="Embed" ProgID="Equation.3" ShapeID="_x0000_i1042" DrawAspect="Content" ObjectID="_1391417598" r:id="rId32"/>
              </w:object>
            </w:r>
            <w:r w:rsidRPr="00DE0AEC">
              <w:rPr>
                <w:rFonts w:ascii="KZ Times New Roman" w:hAnsi="KZ Times New Roman"/>
                <w:sz w:val="28"/>
              </w:rPr>
              <w:t>1,3 А.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I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м</w:t>
            </w:r>
            <w:r w:rsidRPr="00DE0AEC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43" type="#_x0000_t75" style="width:9.75pt;height:9.75pt" o:ole="">
                  <v:imagedata r:id="rId28" o:title=""/>
                </v:shape>
                <o:OLEObject Type="Embed" ProgID="Equation.3" ShapeID="_x0000_i1043" DrawAspect="Content" ObjectID="_1391417599" r:id="rId33"/>
              </w:object>
            </w:r>
            <w:r w:rsidRPr="00DE0AEC">
              <w:rPr>
                <w:rFonts w:ascii="KZ Times New Roman" w:hAnsi="KZ Times New Roman"/>
                <w:sz w:val="28"/>
              </w:rPr>
              <w:t xml:space="preserve">0,9 А.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28. Нәрсе кескінін 5 есе ұлғайту үшін лабораториялық линзадан (</w:t>
            </w:r>
            <w:r w:rsidRPr="00C12105">
              <w:rPr>
                <w:rFonts w:ascii="KZ Times New Roman" w:hAnsi="KZ Times New Roman"/>
                <w:sz w:val="28"/>
              </w:rPr>
              <w:t xml:space="preserve">F = 13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DE0AEC">
              <w:rPr>
                <w:rFonts w:ascii="KZ Times New Roman" w:hAnsi="KZ Times New Roman"/>
                <w:sz w:val="28"/>
              </w:rPr>
              <w:t>) нәрсе мен экранның ара қашықтықтары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d = 15,6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= 78 см.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d = 15,6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= 7,8 см.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 xml:space="preserve">d = 0,16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C12105">
              <w:rPr>
                <w:rFonts w:ascii="KZ Times New Roman" w:hAnsi="KZ Times New Roman"/>
                <w:sz w:val="28"/>
              </w:rPr>
              <w:t>; f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= 0,78 см.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 xml:space="preserve">d = 1,56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C12105">
              <w:rPr>
                <w:rFonts w:ascii="KZ Times New Roman" w:hAnsi="KZ Times New Roman"/>
                <w:sz w:val="28"/>
              </w:rPr>
              <w:t>; f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= 7,8 см.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d = 1,56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= 78 см.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29. Суретте фотоэлектрондардың E</w:t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 xml:space="preserve">K </w:t>
            </w:r>
            <w:r w:rsidRPr="00DE0AEC">
              <w:rPr>
                <w:rFonts w:ascii="KZ Times New Roman" w:hAnsi="KZ Times New Roman"/>
                <w:sz w:val="28"/>
              </w:rPr>
              <w:t xml:space="preserve">максимал кинетикалық энергиясының дене бетіне түсетін фотондардың </w:t>
            </w:r>
            <w:r w:rsidRPr="00DE0AEC">
              <w:rPr>
                <w:rFonts w:ascii="KZ Times New Roman" w:hAnsi="KZ Times New Roman"/>
                <w:sz w:val="28"/>
              </w:rPr>
              <w:sym w:font="Symbol" w:char="006E"/>
            </w:r>
            <w:r w:rsidRPr="00DE0AEC">
              <w:rPr>
                <w:rFonts w:ascii="KZ Times New Roman" w:hAnsi="KZ Times New Roman"/>
                <w:sz w:val="28"/>
              </w:rPr>
              <w:t xml:space="preserve"> жиілігіне тәуелділік графигі көрсетілген. Жиілігі </w:t>
            </w:r>
            <w:r w:rsidRPr="00DE0AEC">
              <w:rPr>
                <w:rFonts w:ascii="KZ Times New Roman" w:hAnsi="KZ Times New Roman"/>
                <w:sz w:val="28"/>
              </w:rPr>
              <w:sym w:font="Symbol" w:char="006E"/>
            </w:r>
            <w:r w:rsidRPr="00DE0AEC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DE0AEC">
              <w:rPr>
                <w:rFonts w:ascii="KZ Times New Roman" w:hAnsi="KZ Times New Roman"/>
                <w:sz w:val="28"/>
              </w:rPr>
              <w:t xml:space="preserve"> фотонның энергиясын және дененің бетінен электрондардың шығу жұмысын анықтаңыз.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b/>
                <w:sz w:val="28"/>
                <w:szCs w:val="20"/>
              </w:rPr>
            </w:pPr>
            <w:r w:rsidRPr="00DE0AEC">
              <w:rPr>
                <w:rFonts w:ascii="KZ Times New Roman" w:hAnsi="KZ Times New Roman"/>
                <w:b/>
                <w:sz w:val="28"/>
                <w:szCs w:val="20"/>
              </w:rPr>
              <w:object w:dxaOrig="3420" w:dyaOrig="3179">
                <v:shape id="_x0000_i1044" type="#_x0000_t75" style="width:171pt;height:159pt" o:ole="">
                  <v:imagedata r:id="rId34" o:title=""/>
                </v:shape>
                <o:OLEObject Type="Embed" ProgID="Word.Picture.8" ShapeID="_x0000_i1044" DrawAspect="Content" ObjectID="_1391417600" r:id="rId35"/>
              </w:objec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3,5 эВ; 2 эВ.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1,5 эВ; 3,5 эВ.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2 эВ; 1,5 эВ.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3,5 эВ; 1,5 эВ.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1,5 эВ; 2 эВ. </w:t>
            </w:r>
          </w:p>
        </w:tc>
      </w:tr>
      <w:tr w:rsidR="005748B6" w:rsidRPr="00DE0AEC" w:rsidTr="009922EB">
        <w:trPr>
          <w:cantSplit/>
        </w:trPr>
        <w:tc>
          <w:tcPr>
            <w:tcW w:w="9640" w:type="dxa"/>
            <w:shd w:val="clear" w:color="auto" w:fill="auto"/>
          </w:tcPr>
          <w:p w:rsidR="005748B6" w:rsidRPr="00DE0AEC" w:rsidRDefault="005748B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30. Астронавттардың Жердегі өлшемдері бойынша жұлдыздық кеменің жүрген жолының шамасы 2 есе азайған болса, кеменің жылдамдығы: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2,6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C12105">
              <w:rPr>
                <w:rFonts w:ascii="KZ Times New Roman" w:hAnsi="KZ Times New Roman"/>
                <w:sz w:val="28"/>
                <w:vertAlign w:val="superscript"/>
                <w:lang w:val="ru-RU"/>
              </w:rPr>
              <w:t>2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DE0AEC">
              <w:rPr>
                <w:rFonts w:ascii="KZ Times New Roman" w:hAnsi="KZ Times New Roman"/>
                <w:sz w:val="28"/>
              </w:rPr>
              <w:t>км/с.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2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,</w:t>
            </w:r>
            <w:r w:rsidRPr="00DE0AEC">
              <w:rPr>
                <w:rFonts w:ascii="KZ Times New Roman" w:hAnsi="KZ Times New Roman"/>
                <w:sz w:val="28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C12105">
              <w:rPr>
                <w:rFonts w:ascii="KZ Times New Roman" w:hAnsi="KZ Times New Roman"/>
                <w:sz w:val="28"/>
                <w:vertAlign w:val="superscript"/>
                <w:lang w:val="ru-RU"/>
              </w:rPr>
              <w:t>3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км/с.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2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,</w:t>
            </w:r>
            <w:r w:rsidRPr="00DE0AEC">
              <w:rPr>
                <w:rFonts w:ascii="KZ Times New Roman" w:hAnsi="KZ Times New Roman"/>
                <w:sz w:val="28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4  </w:t>
            </w:r>
            <w:r w:rsidRPr="00DE0AEC">
              <w:rPr>
                <w:rFonts w:ascii="KZ Times New Roman" w:hAnsi="KZ Times New Roman"/>
                <w:sz w:val="28"/>
              </w:rPr>
              <w:t>км/с.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2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,</w:t>
            </w:r>
            <w:r w:rsidRPr="00DE0AEC">
              <w:rPr>
                <w:rFonts w:ascii="KZ Times New Roman" w:hAnsi="KZ Times New Roman"/>
                <w:sz w:val="28"/>
              </w:rPr>
              <w:t>6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C12105">
              <w:rPr>
                <w:rFonts w:ascii="KZ Times New Roman" w:hAnsi="KZ Times New Roman"/>
                <w:sz w:val="28"/>
                <w:vertAlign w:val="superscript"/>
                <w:lang w:val="ru-RU"/>
              </w:rPr>
              <w:t>6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DE0AEC">
              <w:rPr>
                <w:rFonts w:ascii="KZ Times New Roman" w:hAnsi="KZ Times New Roman"/>
                <w:sz w:val="28"/>
              </w:rPr>
              <w:t>км/с.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2,6</w:t>
            </w:r>
            <w:r w:rsidRPr="00DE0AEC">
              <w:rPr>
                <w:rFonts w:ascii="KZ Times New Roman" w:hAnsi="KZ Times New Roman"/>
                <w:sz w:val="28"/>
              </w:rPr>
              <w:sym w:font="Symbol" w:char="F0D7"/>
            </w:r>
            <w:r w:rsidRPr="00DE0AEC">
              <w:rPr>
                <w:rFonts w:ascii="KZ Times New Roman" w:hAnsi="KZ Times New Roman"/>
                <w:sz w:val="28"/>
              </w:rPr>
              <w:t>10</w:t>
            </w:r>
            <w:r w:rsidRPr="00DE0AEC">
              <w:rPr>
                <w:rFonts w:ascii="KZ Times New Roman" w:hAnsi="KZ Times New Roman"/>
                <w:sz w:val="28"/>
                <w:vertAlign w:val="superscript"/>
              </w:rPr>
              <w:t xml:space="preserve">5  </w:t>
            </w:r>
            <w:r w:rsidRPr="00DE0AEC">
              <w:rPr>
                <w:rFonts w:ascii="KZ Times New Roman" w:hAnsi="KZ Times New Roman"/>
                <w:sz w:val="28"/>
              </w:rPr>
              <w:t xml:space="preserve">км/с. </w:t>
            </w: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748B6" w:rsidRPr="00DE0AEC" w:rsidRDefault="005748B6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748B6" w:rsidRPr="00DE0AEC" w:rsidRDefault="005748B6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5748B6" w:rsidRPr="00DE0AEC" w:rsidRDefault="005748B6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47122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20B96" w:rsidRPr="00720B96" w:rsidTr="00720B96">
        <w:trPr>
          <w:trHeight w:val="255"/>
        </w:trPr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E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C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A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C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A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E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A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D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B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B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C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D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D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C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C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B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E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B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A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E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B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E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C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D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D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D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B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A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A</w:t>
            </w:r>
          </w:p>
        </w:tc>
        <w:tc>
          <w:tcPr>
            <w:tcW w:w="560" w:type="dxa"/>
            <w:noWrap/>
            <w:hideMark/>
          </w:tcPr>
          <w:p w:rsidR="00720B96" w:rsidRPr="00720B96" w:rsidRDefault="00720B96" w:rsidP="00720B96">
            <w:r w:rsidRPr="00720B96">
              <w:t>E</w:t>
            </w:r>
          </w:p>
        </w:tc>
      </w:tr>
    </w:tbl>
    <w:p w:rsidR="00720B96" w:rsidRPr="00720B96" w:rsidRDefault="00720B96">
      <w:pPr>
        <w:rPr>
          <w:lang w:val="en-US"/>
        </w:rPr>
      </w:pPr>
      <w:bookmarkStart w:id="2" w:name="_GoBack"/>
      <w:bookmarkEnd w:id="2"/>
    </w:p>
    <w:sectPr w:rsidR="00720B96" w:rsidRPr="0072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D"/>
    <w:rsid w:val="0014532D"/>
    <w:rsid w:val="00471221"/>
    <w:rsid w:val="005748B6"/>
    <w:rsid w:val="007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1.e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8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2012-02-22T05:52:00Z</dcterms:created>
  <dcterms:modified xsi:type="dcterms:W3CDTF">2012-02-22T05:59:00Z</dcterms:modified>
</cp:coreProperties>
</file>